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59" w:rsidRPr="00C22159" w:rsidRDefault="00C22159" w:rsidP="00C22159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온라인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의무기록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 xml:space="preserve"> </w:t>
      </w:r>
      <w:proofErr w:type="spellStart"/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사본발급</w:t>
      </w:r>
      <w:proofErr w:type="spellEnd"/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36"/>
        </w:rPr>
        <w:t>(</w:t>
      </w:r>
      <w:proofErr w:type="spellStart"/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사전신청</w:t>
      </w:r>
      <w:proofErr w:type="spellEnd"/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36"/>
        </w:rPr>
        <w:t xml:space="preserve">)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권한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36"/>
          <w:szCs w:val="36"/>
        </w:rPr>
        <w:t>신청서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>※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신청인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(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대리인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)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558"/>
      </w:tblGrid>
      <w:tr w:rsidR="00C22159" w:rsidRPr="00C22159" w:rsidTr="00C22159">
        <w:trPr>
          <w:trHeight w:val="447"/>
        </w:trPr>
        <w:tc>
          <w:tcPr>
            <w:tcW w:w="2547" w:type="dxa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소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속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명</w:t>
            </w:r>
          </w:p>
        </w:tc>
        <w:tc>
          <w:tcPr>
            <w:tcW w:w="7558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22159" w:rsidRPr="00C22159" w:rsidTr="00C22159">
        <w:trPr>
          <w:trHeight w:val="447"/>
        </w:trPr>
        <w:tc>
          <w:tcPr>
            <w:tcW w:w="2547" w:type="dxa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지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점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명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22159" w:rsidRPr="00C22159" w:rsidTr="00C22159">
        <w:trPr>
          <w:trHeight w:val="447"/>
        </w:trPr>
        <w:tc>
          <w:tcPr>
            <w:tcW w:w="2547" w:type="dxa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성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명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22159" w:rsidRPr="00C22159" w:rsidTr="00C22159">
        <w:trPr>
          <w:trHeight w:val="447"/>
        </w:trPr>
        <w:tc>
          <w:tcPr>
            <w:tcW w:w="2547" w:type="dxa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연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락</w:t>
            </w:r>
            <w:proofErr w:type="spellEnd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2"/>
                <w:szCs w:val="26"/>
              </w:rPr>
              <w:t>처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22159" w:rsidRPr="00C22159" w:rsidTr="00C22159">
        <w:trPr>
          <w:trHeight w:val="447"/>
        </w:trPr>
        <w:tc>
          <w:tcPr>
            <w:tcW w:w="2547" w:type="dxa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  <w:szCs w:val="26"/>
              </w:rPr>
              <w:t>E-MAIL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>※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신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청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방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법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C22159" w:rsidRPr="00C22159" w:rsidTr="00C22159">
        <w:trPr>
          <w:trHeight w:val="313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온라인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의무기록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사본발급</w:t>
            </w:r>
            <w:proofErr w:type="spellEnd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사전신청</w:t>
            </w:r>
            <w:proofErr w:type="spellEnd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)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권한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신청서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,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재직증명서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또는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명함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팩스전송</w:t>
            </w:r>
            <w:proofErr w:type="spellEnd"/>
          </w:p>
        </w:tc>
      </w:tr>
      <w:tr w:rsidR="00C22159" w:rsidRPr="00C22159" w:rsidTr="00C22159">
        <w:trPr>
          <w:trHeight w:val="256"/>
        </w:trPr>
        <w:tc>
          <w:tcPr>
            <w:tcW w:w="10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함초롬돋움" w:cs="굴림"/>
                <w:color w:val="000000"/>
                <w:kern w:val="0"/>
                <w:szCs w:val="20"/>
              </w:rPr>
              <w:t>⇩</w:t>
            </w:r>
          </w:p>
        </w:tc>
      </w:tr>
      <w:tr w:rsidR="00C22159" w:rsidRPr="00C22159" w:rsidTr="00C22159">
        <w:trPr>
          <w:trHeight w:val="313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팩스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서류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확인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후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보험회사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전용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코드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SMS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전송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[ 24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시간</w:t>
            </w:r>
            <w:proofErr w:type="gramEnd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이내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전송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-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주말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,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공휴일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제외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]</w:t>
            </w:r>
          </w:p>
        </w:tc>
      </w:tr>
      <w:tr w:rsidR="00C22159" w:rsidRPr="00C22159" w:rsidTr="00C22159">
        <w:trPr>
          <w:trHeight w:val="256"/>
        </w:trPr>
        <w:tc>
          <w:tcPr>
            <w:tcW w:w="10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함초롬돋움" w:cs="굴림"/>
                <w:color w:val="000000"/>
                <w:kern w:val="0"/>
                <w:szCs w:val="20"/>
              </w:rPr>
              <w:t>⇩</w:t>
            </w:r>
          </w:p>
        </w:tc>
      </w:tr>
      <w:tr w:rsidR="00C22159" w:rsidRPr="00C22159" w:rsidTr="00C22159">
        <w:trPr>
          <w:trHeight w:val="313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병원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홈페이지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&gt;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의무기록사본발급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사전신청</w:t>
            </w:r>
            <w:proofErr w:type="spellEnd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보험회사직원전용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) &gt;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보험회사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전용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온라인신청</w:t>
            </w:r>
            <w:proofErr w:type="spellEnd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코드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입력</w:t>
            </w:r>
          </w:p>
        </w:tc>
      </w:tr>
      <w:tr w:rsidR="00C22159" w:rsidRPr="00C22159" w:rsidTr="00C22159">
        <w:trPr>
          <w:trHeight w:val="256"/>
        </w:trPr>
        <w:tc>
          <w:tcPr>
            <w:tcW w:w="10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함초롬돋움" w:cs="굴림"/>
                <w:color w:val="000000"/>
                <w:kern w:val="0"/>
                <w:szCs w:val="20"/>
              </w:rPr>
              <w:t>⇩</w:t>
            </w:r>
          </w:p>
        </w:tc>
      </w:tr>
      <w:tr w:rsidR="00C22159" w:rsidRPr="00C22159" w:rsidTr="00C22159">
        <w:trPr>
          <w:trHeight w:val="633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신청하는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의무기록사본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제증명</w:t>
            </w:r>
            <w:proofErr w:type="spellEnd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항목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체크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및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내원</w:t>
            </w:r>
            <w:proofErr w:type="spellEnd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날짜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선택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후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신청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완료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[ 24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시간</w:t>
            </w:r>
            <w:proofErr w:type="gramEnd"/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이후로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지정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가능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]</w:t>
            </w:r>
          </w:p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신청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완료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후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구비서류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팩스전송</w:t>
            </w:r>
            <w:proofErr w:type="spellEnd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의무기록사본발급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위임장</w:t>
            </w: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동의서</w:t>
            </w: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환자신분증</w:t>
            </w:r>
            <w:proofErr w:type="spellEnd"/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사본</w:t>
            </w: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대리인신분증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사본</w:t>
            </w:r>
            <w:r w:rsidRPr="00C2215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22159" w:rsidRPr="00C22159" w:rsidTr="00C22159">
        <w:trPr>
          <w:trHeight w:val="256"/>
        </w:trPr>
        <w:tc>
          <w:tcPr>
            <w:tcW w:w="10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함초롬돋움" w:cs="굴림"/>
                <w:color w:val="000000"/>
                <w:kern w:val="0"/>
                <w:szCs w:val="20"/>
              </w:rPr>
              <w:t>⇩</w:t>
            </w:r>
          </w:p>
        </w:tc>
      </w:tr>
      <w:tr w:rsidR="00C22159" w:rsidRPr="00C22159" w:rsidTr="00C22159">
        <w:trPr>
          <w:trHeight w:val="1142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7095"/>
            </w:tblGrid>
            <w:tr w:rsidR="00C22159" w:rsidRPr="00C22159">
              <w:trPr>
                <w:trHeight w:val="313"/>
                <w:jc w:val="center"/>
              </w:trPr>
              <w:tc>
                <w:tcPr>
                  <w:tcW w:w="2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수령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장소</w:t>
                  </w:r>
                </w:p>
              </w:tc>
              <w:tc>
                <w:tcPr>
                  <w:tcW w:w="7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본관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층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입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·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퇴원</w:t>
                  </w:r>
                  <w:proofErr w:type="spellEnd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제증명</w:t>
                  </w:r>
                  <w:proofErr w:type="spellEnd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창구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번호표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발급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후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방문</w:t>
                  </w:r>
                </w:p>
              </w:tc>
            </w:tr>
            <w:tr w:rsidR="00C22159" w:rsidRPr="00C22159">
              <w:trPr>
                <w:trHeight w:val="313"/>
                <w:jc w:val="center"/>
              </w:trPr>
              <w:tc>
                <w:tcPr>
                  <w:tcW w:w="2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수령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시간</w:t>
                  </w:r>
                </w:p>
              </w:tc>
              <w:tc>
                <w:tcPr>
                  <w:tcW w:w="7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평일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(09:00 </w:t>
                  </w:r>
                  <w:r w:rsidRPr="00C22159">
                    <w:rPr>
                      <w:rFonts w:ascii="굴림" w:eastAsia="함초롬돋움" w:hAnsi="함초롬돋움" w:cs="굴림"/>
                      <w:color w:val="000000"/>
                      <w:kern w:val="0"/>
                      <w:szCs w:val="20"/>
                    </w:rPr>
                    <w:t>–</w:t>
                  </w:r>
                  <w:r w:rsidRPr="00C22159">
                    <w:rPr>
                      <w:rFonts w:ascii="굴림" w:eastAsia="함초롬돋움" w:hAnsi="함초롬돋움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17:00)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토요일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(09:00 </w:t>
                  </w:r>
                  <w:r w:rsidRPr="00C22159">
                    <w:rPr>
                      <w:rFonts w:ascii="굴림" w:eastAsia="함초롬돋움" w:hAnsi="함초롬돋움" w:cs="굴림"/>
                      <w:color w:val="000000"/>
                      <w:kern w:val="0"/>
                      <w:szCs w:val="20"/>
                    </w:rPr>
                    <w:t>–</w:t>
                  </w:r>
                  <w:r w:rsidRPr="00C22159">
                    <w:rPr>
                      <w:rFonts w:ascii="굴림" w:eastAsia="함초롬돋움" w:hAnsi="함초롬돋움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12:00)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주말</w:t>
                  </w:r>
                  <w:proofErr w:type="gramStart"/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,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공휴일</w:t>
                  </w:r>
                  <w:proofErr w:type="gramEnd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제외</w:t>
                  </w:r>
                </w:p>
              </w:tc>
            </w:tr>
            <w:tr w:rsidR="00C22159" w:rsidRPr="00C22159">
              <w:trPr>
                <w:trHeight w:val="313"/>
                <w:jc w:val="center"/>
              </w:trPr>
              <w:tc>
                <w:tcPr>
                  <w:tcW w:w="2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구비서류</w:t>
                  </w:r>
                </w:p>
              </w:tc>
              <w:tc>
                <w:tcPr>
                  <w:tcW w:w="7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22159" w:rsidRPr="00C22159" w:rsidRDefault="00C22159" w:rsidP="00C22159">
                  <w:pPr>
                    <w:wordWrap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의무기록사본발급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위임장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원본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동의서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원본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환자신분증</w:t>
                  </w:r>
                  <w:proofErr w:type="spellEnd"/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사본</w:t>
                  </w:r>
                  <w:r w:rsidRPr="00C22159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C22159">
                    <w:rPr>
                      <w:rFonts w:ascii="굴림" w:eastAsia="함초롬돋움" w:hAnsi="굴림" w:cs="굴림"/>
                      <w:color w:val="000000"/>
                      <w:kern w:val="0"/>
                      <w:szCs w:val="20"/>
                    </w:rPr>
                    <w:t>대리인신분증</w:t>
                  </w:r>
                </w:p>
              </w:tc>
            </w:tr>
          </w:tbl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지정일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내원하여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서류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수령</w:t>
            </w:r>
          </w:p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>※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안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4"/>
          <w:szCs w:val="24"/>
        </w:rPr>
        <w:t>내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>■</w:t>
      </w: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의무기록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사본발급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환자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증가에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따른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방문내원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대기시간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지연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및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민원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해소를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위해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보험회사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직원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및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손해사정사인을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대상으로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예약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신청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방식으로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병원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홈페이지에서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접수를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받기위한</w:t>
      </w:r>
      <w:proofErr w:type="spellEnd"/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의무기록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사본발급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권한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신청서입니다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>■</w:t>
      </w: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신청서와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재직증명서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또는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명함을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팩스전송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하시면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내부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승인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절차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24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시간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이내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(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주말</w:t>
      </w:r>
      <w:proofErr w:type="gramStart"/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공휴일</w:t>
      </w:r>
      <w:proofErr w:type="gram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제외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)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온라인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사전신청을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위한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서류발급전용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코드를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전송해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드립니다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>■</w:t>
      </w: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홈페이지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신청내용</w:t>
      </w:r>
      <w:proofErr w:type="spellEnd"/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 xml:space="preserve">,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구비서류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(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동의서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 xml:space="preserve">)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내용이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일치하지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않는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경우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사본발급이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불가합니다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>■</w:t>
      </w: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신청인과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수령인이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일치하지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않는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경우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사본발급이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불가합니다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>■</w:t>
      </w:r>
      <w:r w:rsidRPr="00C22159">
        <w:rPr>
          <w:rFonts w:ascii="굴림" w:eastAsia="함초롬돋움" w:hAnsi="함초롬돋움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내원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당일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의무기록사본발급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동의서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원본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 xml:space="preserve">,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위임장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원본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 xml:space="preserve">,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환자신분증사본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 xml:space="preserve">,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대리인신분증을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제출하지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않으시면</w:t>
      </w:r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사본발급이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 w:val="18"/>
          <w:szCs w:val="18"/>
        </w:rPr>
        <w:t>불가합니다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 w:val="18"/>
          <w:szCs w:val="18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>FAX :</w:t>
      </w:r>
      <w:proofErr w:type="gramEnd"/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 xml:space="preserve"> 02 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>–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 xml:space="preserve">832 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>–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 xml:space="preserve">7829 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6"/>
          <w:szCs w:val="26"/>
        </w:rPr>
        <w:t>문의전화</w:t>
      </w:r>
      <w:r w:rsidRPr="00C22159">
        <w:rPr>
          <w:rFonts w:ascii="굴림" w:eastAsia="함초롬돋움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 xml:space="preserve">: 02 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>–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 xml:space="preserve">829 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>–</w:t>
      </w:r>
      <w:r w:rsidRPr="00C22159">
        <w:rPr>
          <w:rFonts w:ascii="굴림" w:eastAsia="함초롬돋움" w:hAnsi="함초롬돋움" w:cs="굴림"/>
          <w:b/>
          <w:bCs/>
          <w:color w:val="000000"/>
          <w:kern w:val="0"/>
          <w:sz w:val="26"/>
          <w:szCs w:val="26"/>
        </w:rPr>
        <w:t xml:space="preserve"> </w:t>
      </w:r>
      <w:r w:rsidRPr="00C2215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6"/>
          <w:szCs w:val="26"/>
        </w:rPr>
        <w:t>7854 ~ 7334</w:t>
      </w:r>
      <w:bookmarkStart w:id="0" w:name="_GoBack"/>
      <w:bookmarkEnd w:id="0"/>
    </w:p>
    <w:p w:rsidR="00C22159" w:rsidRPr="00C22159" w:rsidRDefault="00C22159" w:rsidP="00C22159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color w:val="000000"/>
          <w:kern w:val="0"/>
          <w:szCs w:val="20"/>
        </w:rPr>
        <w:t>온라인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Cs w:val="20"/>
        </w:rPr>
        <w:t>사본발급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Cs w:val="20"/>
        </w:rPr>
        <w:t>사전신청을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위하여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위와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같이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proofErr w:type="spellStart"/>
      <w:r w:rsidRPr="00C22159">
        <w:rPr>
          <w:rFonts w:ascii="굴림" w:eastAsia="함초롬돋움" w:hAnsi="굴림" w:cs="굴림"/>
          <w:color w:val="000000"/>
          <w:kern w:val="0"/>
          <w:szCs w:val="20"/>
        </w:rPr>
        <w:t>사본발급</w:t>
      </w:r>
      <w:proofErr w:type="spellEnd"/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권한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신청서를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제출하며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,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발급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목적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외에는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이용하지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않음을</w:t>
      </w:r>
      <w:r>
        <w:rPr>
          <w:rFonts w:ascii="굴림" w:eastAsia="함초롬돋움" w:hAnsi="굴림" w:cs="굴림" w:hint="eastAsia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서약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및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동의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합니다</w:t>
      </w:r>
      <w:r w:rsidRPr="00C2215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</w:t>
      </w:r>
    </w:p>
    <w:p w:rsidR="00C22159" w:rsidRPr="00C22159" w:rsidRDefault="00C22159" w:rsidP="00C22159">
      <w:pPr>
        <w:wordWrap/>
        <w:spacing w:after="0" w:line="24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2159">
        <w:rPr>
          <w:rFonts w:ascii="굴림" w:eastAsia="함초롬돋움" w:hAnsi="굴림" w:cs="굴림"/>
          <w:color w:val="000000"/>
          <w:kern w:val="0"/>
          <w:szCs w:val="20"/>
        </w:rPr>
        <w:t>년</w:t>
      </w:r>
      <w:r>
        <w:rPr>
          <w:rFonts w:ascii="굴림" w:eastAsia="함초롬돋움" w:hAnsi="굴림" w:cs="굴림" w:hint="eastAsia"/>
          <w:color w:val="000000"/>
          <w:kern w:val="0"/>
          <w:szCs w:val="20"/>
        </w:rPr>
        <w:t xml:space="preserve">      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월</w:t>
      </w:r>
      <w:r>
        <w:rPr>
          <w:rFonts w:ascii="굴림" w:eastAsia="함초롬돋움" w:hAnsi="굴림" w:cs="굴림" w:hint="eastAsia"/>
          <w:color w:val="000000"/>
          <w:kern w:val="0"/>
          <w:szCs w:val="20"/>
        </w:rPr>
        <w:t xml:space="preserve">     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C22159">
        <w:rPr>
          <w:rFonts w:ascii="굴림" w:eastAsia="함초롬돋움" w:hAnsi="굴림" w:cs="굴림"/>
          <w:color w:val="000000"/>
          <w:kern w:val="0"/>
          <w:szCs w:val="20"/>
        </w:rPr>
        <w:t>일</w:t>
      </w:r>
    </w:p>
    <w:tbl>
      <w:tblPr>
        <w:tblW w:w="0" w:type="auto"/>
        <w:tblInd w:w="4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3116"/>
        <w:gridCol w:w="1543"/>
      </w:tblGrid>
      <w:tr w:rsidR="00C22159" w:rsidRPr="00C22159" w:rsidTr="00C22159">
        <w:trPr>
          <w:trHeight w:val="766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>신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>청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>인</w:t>
            </w:r>
          </w:p>
        </w:tc>
        <w:tc>
          <w:tcPr>
            <w:tcW w:w="3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2159" w:rsidRPr="00C22159" w:rsidRDefault="00C22159" w:rsidP="00C22159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 xml:space="preserve">(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>서</w:t>
            </w:r>
            <w:proofErr w:type="gramEnd"/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>명</w:t>
            </w:r>
            <w:r w:rsidRPr="00C22159">
              <w:rPr>
                <w:rFonts w:ascii="굴림" w:eastAsia="함초롬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22159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0D3EF5" w:rsidRDefault="000D3EF5" w:rsidP="00C22159">
      <w:pPr>
        <w:wordWrap/>
        <w:spacing w:line="240" w:lineRule="auto"/>
        <w:rPr>
          <w:rFonts w:hint="eastAsia"/>
        </w:rPr>
      </w:pPr>
    </w:p>
    <w:sectPr w:rsidR="000D3EF5" w:rsidSect="00C2215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59"/>
    <w:rsid w:val="000D3EF5"/>
    <w:rsid w:val="00C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C9B5"/>
  <w15:chartTrackingRefBased/>
  <w15:docId w15:val="{3956B937-D21F-474C-9C03-F2BC1360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215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D31B-F146-4208-9E41-B125D53A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2024-07-26T00:51:00Z</dcterms:created>
  <dcterms:modified xsi:type="dcterms:W3CDTF">2024-07-26T00:56:00Z</dcterms:modified>
</cp:coreProperties>
</file>